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F6" w:rsidRPr="00832DF6" w:rsidRDefault="00832DF6" w:rsidP="00832DF6">
      <w:pPr>
        <w:pStyle w:val="3"/>
        <w:shd w:val="clear" w:color="auto" w:fill="FFFFFF"/>
        <w:spacing w:before="0"/>
        <w:ind w:firstLine="425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832DF6">
        <w:rPr>
          <w:rFonts w:ascii="Times New Roman" w:hAnsi="Times New Roman" w:cs="Times New Roman"/>
          <w:color w:val="FF0000"/>
          <w:sz w:val="30"/>
          <w:szCs w:val="30"/>
        </w:rPr>
        <w:t>Причины возникновения наркомании</w:t>
      </w:r>
    </w:p>
    <w:p w:rsidR="00832DF6" w:rsidRPr="00832DF6" w:rsidRDefault="00832DF6" w:rsidP="00832DF6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30"/>
          <w:szCs w:val="30"/>
        </w:rPr>
      </w:pPr>
      <w:r w:rsidRPr="00832DF6">
        <w:rPr>
          <w:rStyle w:val="a4"/>
          <w:sz w:val="30"/>
          <w:szCs w:val="30"/>
        </w:rPr>
        <w:t> </w:t>
      </w:r>
      <w:r w:rsidRPr="00832DF6">
        <w:rPr>
          <w:rStyle w:val="a5"/>
          <w:sz w:val="30"/>
          <w:szCs w:val="30"/>
        </w:rPr>
        <w:t>Одними из главных причин, приводящих к наркомании в среде подростков, являются:</w:t>
      </w:r>
    </w:p>
    <w:p w:rsidR="00832DF6" w:rsidRPr="00832DF6" w:rsidRDefault="00832DF6" w:rsidP="00832DF6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30"/>
          <w:szCs w:val="30"/>
        </w:rPr>
      </w:pPr>
      <w:r w:rsidRPr="00832DF6">
        <w:rPr>
          <w:rStyle w:val="a4"/>
          <w:sz w:val="30"/>
          <w:szCs w:val="30"/>
        </w:rPr>
        <w:t>- недостаток любви</w:t>
      </w:r>
      <w:r w:rsidRPr="00832DF6">
        <w:rPr>
          <w:sz w:val="30"/>
          <w:szCs w:val="30"/>
        </w:rPr>
        <w:t> </w:t>
      </w:r>
      <w:r w:rsidRPr="00832DF6">
        <w:rPr>
          <w:rStyle w:val="a4"/>
          <w:sz w:val="30"/>
          <w:szCs w:val="30"/>
        </w:rPr>
        <w:t>и внимания</w:t>
      </w:r>
      <w:r w:rsidRPr="00832DF6">
        <w:rPr>
          <w:sz w:val="30"/>
          <w:szCs w:val="30"/>
        </w:rPr>
        <w:t> со стороны близких людей;</w:t>
      </w:r>
    </w:p>
    <w:p w:rsidR="00832DF6" w:rsidRPr="00832DF6" w:rsidRDefault="00832DF6" w:rsidP="00832DF6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30"/>
          <w:szCs w:val="30"/>
        </w:rPr>
      </w:pPr>
      <w:r w:rsidRPr="00832DF6">
        <w:rPr>
          <w:rStyle w:val="a4"/>
          <w:sz w:val="30"/>
          <w:szCs w:val="30"/>
        </w:rPr>
        <w:t>- эксперимент над своим сознанием </w:t>
      </w:r>
      <w:r w:rsidRPr="00832DF6">
        <w:rPr>
          <w:sz w:val="30"/>
          <w:szCs w:val="30"/>
        </w:rPr>
        <w:t>(этой мотивацией обычно пользуется интеллектуальная молодежь, они довольно образованы, изучают специфическ</w:t>
      </w:r>
      <w:bookmarkStart w:id="0" w:name="_GoBack"/>
      <w:bookmarkEnd w:id="0"/>
      <w:r w:rsidRPr="00832DF6">
        <w:rPr>
          <w:sz w:val="30"/>
          <w:szCs w:val="30"/>
        </w:rPr>
        <w:t>ую, психоделическую литературу, принимают все доступные им меры, чтобы не перешагнуть грань зависимости);</w:t>
      </w:r>
    </w:p>
    <w:p w:rsidR="00832DF6" w:rsidRPr="00832DF6" w:rsidRDefault="00832DF6" w:rsidP="00832DF6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30"/>
          <w:szCs w:val="30"/>
        </w:rPr>
      </w:pPr>
      <w:r w:rsidRPr="00832DF6">
        <w:rPr>
          <w:rStyle w:val="a4"/>
          <w:sz w:val="30"/>
          <w:szCs w:val="30"/>
        </w:rPr>
        <w:t>- любопытство</w:t>
      </w:r>
      <w:r w:rsidRPr="00832DF6">
        <w:rPr>
          <w:sz w:val="30"/>
          <w:szCs w:val="30"/>
        </w:rPr>
        <w:t>.</w:t>
      </w:r>
    </w:p>
    <w:p w:rsidR="00832DF6" w:rsidRPr="00832DF6" w:rsidRDefault="00832DF6" w:rsidP="00832DF6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30"/>
          <w:szCs w:val="30"/>
        </w:rPr>
      </w:pPr>
      <w:r w:rsidRPr="00832DF6">
        <w:rPr>
          <w:sz w:val="30"/>
          <w:szCs w:val="30"/>
        </w:rPr>
        <w:t>- </w:t>
      </w:r>
      <w:r w:rsidRPr="00832DF6">
        <w:rPr>
          <w:rStyle w:val="a4"/>
          <w:sz w:val="30"/>
          <w:szCs w:val="30"/>
        </w:rPr>
        <w:t>бунтарство</w:t>
      </w:r>
      <w:r w:rsidRPr="00832DF6">
        <w:rPr>
          <w:sz w:val="30"/>
          <w:szCs w:val="30"/>
        </w:rPr>
        <w:t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 - 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:rsidR="00832DF6" w:rsidRPr="00832DF6" w:rsidRDefault="00832DF6" w:rsidP="00832DF6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30"/>
          <w:szCs w:val="30"/>
        </w:rPr>
      </w:pPr>
      <w:r w:rsidRPr="00832DF6">
        <w:rPr>
          <w:sz w:val="30"/>
          <w:szCs w:val="30"/>
        </w:rPr>
        <w:t>- </w:t>
      </w:r>
      <w:r w:rsidRPr="00832DF6">
        <w:rPr>
          <w:rStyle w:val="a4"/>
          <w:sz w:val="30"/>
          <w:szCs w:val="30"/>
        </w:rPr>
        <w:t xml:space="preserve">отсутствие </w:t>
      </w:r>
      <w:proofErr w:type="gramStart"/>
      <w:r w:rsidRPr="00832DF6">
        <w:rPr>
          <w:rStyle w:val="a4"/>
          <w:sz w:val="30"/>
          <w:szCs w:val="30"/>
        </w:rPr>
        <w:t>интереса</w:t>
      </w:r>
      <w:proofErr w:type="gramEnd"/>
      <w:r w:rsidRPr="00832DF6">
        <w:rPr>
          <w:rStyle w:val="a4"/>
          <w:sz w:val="30"/>
          <w:szCs w:val="30"/>
        </w:rPr>
        <w:t xml:space="preserve"> к каким - либо занятиям</w:t>
      </w:r>
      <w:r w:rsidRPr="00832DF6">
        <w:rPr>
          <w:sz w:val="30"/>
          <w:szCs w:val="30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никакой ценности.</w:t>
      </w:r>
    </w:p>
    <w:p w:rsidR="00832DF6" w:rsidRPr="00832DF6" w:rsidRDefault="00832DF6" w:rsidP="00832DF6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30"/>
          <w:szCs w:val="30"/>
        </w:rPr>
      </w:pPr>
      <w:r w:rsidRPr="00832DF6">
        <w:rPr>
          <w:sz w:val="30"/>
          <w:szCs w:val="30"/>
        </w:rPr>
        <w:t>- </w:t>
      </w:r>
      <w:proofErr w:type="gramStart"/>
      <w:r w:rsidRPr="00832DF6">
        <w:rPr>
          <w:rStyle w:val="a4"/>
          <w:sz w:val="30"/>
          <w:szCs w:val="30"/>
        </w:rPr>
        <w:t>с</w:t>
      </w:r>
      <w:proofErr w:type="gramEnd"/>
      <w:r w:rsidRPr="00832DF6">
        <w:rPr>
          <w:rStyle w:val="a4"/>
          <w:sz w:val="30"/>
          <w:szCs w:val="30"/>
        </w:rPr>
        <w:t>ерьезные внутренние конфликты</w:t>
      </w:r>
      <w:r w:rsidRPr="00832DF6">
        <w:rPr>
          <w:sz w:val="30"/>
          <w:szCs w:val="30"/>
        </w:rPr>
        <w:t>, </w:t>
      </w:r>
      <w:r w:rsidRPr="00832DF6">
        <w:rPr>
          <w:rStyle w:val="a4"/>
          <w:sz w:val="30"/>
          <w:szCs w:val="30"/>
        </w:rPr>
        <w:t>проблемы социализации.</w:t>
      </w:r>
    </w:p>
    <w:p w:rsidR="00832DF6" w:rsidRPr="00832DF6" w:rsidRDefault="00832DF6" w:rsidP="00832DF6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30"/>
          <w:szCs w:val="30"/>
        </w:rPr>
      </w:pPr>
      <w:r w:rsidRPr="00832DF6">
        <w:rPr>
          <w:sz w:val="30"/>
          <w:szCs w:val="30"/>
        </w:rPr>
        <w:t>- </w:t>
      </w:r>
      <w:proofErr w:type="gramStart"/>
      <w:r w:rsidRPr="00832DF6">
        <w:rPr>
          <w:rStyle w:val="a4"/>
          <w:sz w:val="30"/>
          <w:szCs w:val="30"/>
        </w:rPr>
        <w:t>н</w:t>
      </w:r>
      <w:proofErr w:type="gramEnd"/>
      <w:r w:rsidRPr="00832DF6">
        <w:rPr>
          <w:rStyle w:val="a4"/>
          <w:sz w:val="30"/>
          <w:szCs w:val="30"/>
        </w:rPr>
        <w:t>изкая самооценка</w:t>
      </w:r>
      <w:r w:rsidRPr="00832DF6">
        <w:rPr>
          <w:sz w:val="30"/>
          <w:szCs w:val="30"/>
        </w:rPr>
        <w:t>, кто считает других лучше себя. Ими преобладает ощущение неудовлетворенности, несчастья, тревоги, скуки, неуверенности себе, депрессия. Они чувствуют себя несчастными дома, им присуща отчужденность и изоляция семье, в отношениях со сверстниками. В таких случаях человек остро нуждается в дополнительном «обезболивании». Но как показывает практика многие убегают в «замены» и замыкаются в неподвижном и иллюзорном мире, который они создали вокруг себя.</w:t>
      </w:r>
    </w:p>
    <w:p w:rsidR="00832DF6" w:rsidRPr="00832DF6" w:rsidRDefault="00832DF6" w:rsidP="00832DF6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30"/>
          <w:szCs w:val="30"/>
        </w:rPr>
      </w:pPr>
      <w:r w:rsidRPr="00832DF6">
        <w:rPr>
          <w:sz w:val="30"/>
          <w:szCs w:val="30"/>
        </w:rPr>
        <w:t>- </w:t>
      </w:r>
      <w:proofErr w:type="gramStart"/>
      <w:r w:rsidRPr="00832DF6">
        <w:rPr>
          <w:rStyle w:val="a4"/>
          <w:sz w:val="30"/>
          <w:szCs w:val="30"/>
        </w:rPr>
        <w:t>с</w:t>
      </w:r>
      <w:proofErr w:type="gramEnd"/>
      <w:r w:rsidRPr="00832DF6">
        <w:rPr>
          <w:rStyle w:val="a4"/>
          <w:sz w:val="30"/>
          <w:szCs w:val="30"/>
        </w:rPr>
        <w:t>редство борьбы с депрессией</w:t>
      </w:r>
      <w:r w:rsidRPr="00832DF6">
        <w:rPr>
          <w:sz w:val="30"/>
          <w:szCs w:val="30"/>
        </w:rPr>
        <w:t>. Находясь в состоянии эмоциональных трудностей, многие считают, что 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:rsidR="00276012" w:rsidRDefault="00276012" w:rsidP="00832DF6">
      <w:pPr>
        <w:spacing w:after="0"/>
        <w:ind w:firstLine="425"/>
      </w:pPr>
    </w:p>
    <w:sectPr w:rsidR="002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F6"/>
    <w:rsid w:val="00276012"/>
    <w:rsid w:val="008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D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3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DF6"/>
    <w:rPr>
      <w:b/>
      <w:bCs/>
    </w:rPr>
  </w:style>
  <w:style w:type="character" w:styleId="a5">
    <w:name w:val="Emphasis"/>
    <w:basedOn w:val="a0"/>
    <w:uiPriority w:val="20"/>
    <w:qFormat/>
    <w:rsid w:val="00832D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D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3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DF6"/>
    <w:rPr>
      <w:b/>
      <w:bCs/>
    </w:rPr>
  </w:style>
  <w:style w:type="character" w:styleId="a5">
    <w:name w:val="Emphasis"/>
    <w:basedOn w:val="a0"/>
    <w:uiPriority w:val="20"/>
    <w:qFormat/>
    <w:rsid w:val="00832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2022-03-07T10:08:00Z</dcterms:created>
  <dcterms:modified xsi:type="dcterms:W3CDTF">2022-03-07T10:09:00Z</dcterms:modified>
</cp:coreProperties>
</file>